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02" w:rsidRDefault="00E4355B">
      <w:r>
        <w:t xml:space="preserve">Kierowca i pasażer: Będziemy nie widzialni, przez cały czas. </w:t>
      </w:r>
      <w:r>
        <w:t>Będziemy nie widzialni, przez cały czas.</w:t>
      </w:r>
      <w:r>
        <w:t xml:space="preserve"> Uważaj!</w:t>
      </w:r>
    </w:p>
    <w:p w:rsidR="00E4355B" w:rsidRDefault="00E4355B">
      <w:proofErr w:type="gramStart"/>
      <w:r>
        <w:t>st</w:t>
      </w:r>
      <w:proofErr w:type="gramEnd"/>
      <w:r>
        <w:t xml:space="preserve">. </w:t>
      </w:r>
      <w:proofErr w:type="spellStart"/>
      <w:r>
        <w:t>asp</w:t>
      </w:r>
      <w:proofErr w:type="spellEnd"/>
      <w:r>
        <w:t xml:space="preserve">. Artur </w:t>
      </w:r>
      <w:proofErr w:type="spellStart"/>
      <w:r>
        <w:t>Putowski</w:t>
      </w:r>
      <w:proofErr w:type="spellEnd"/>
      <w:r>
        <w:t>: W tych warunkach bez odblasku jest Pani nie widoczna dla kierujących.</w:t>
      </w:r>
    </w:p>
    <w:p w:rsidR="00E4355B" w:rsidRDefault="00E4355B">
      <w:r>
        <w:t xml:space="preserve">Piesza: Wydawało mi się, że mnie widać. </w:t>
      </w:r>
    </w:p>
    <w:p w:rsidR="00E4355B" w:rsidRDefault="00E4355B">
      <w:proofErr w:type="gramStart"/>
      <w:r>
        <w:t>s</w:t>
      </w:r>
      <w:r>
        <w:t>t</w:t>
      </w:r>
      <w:proofErr w:type="gramEnd"/>
      <w:r>
        <w:t xml:space="preserve">. </w:t>
      </w:r>
      <w:proofErr w:type="spellStart"/>
      <w:r>
        <w:t>asp</w:t>
      </w:r>
      <w:proofErr w:type="spellEnd"/>
      <w:r>
        <w:t xml:space="preserve">. Artur </w:t>
      </w:r>
      <w:proofErr w:type="spellStart"/>
      <w:r>
        <w:t>Putowski</w:t>
      </w:r>
      <w:proofErr w:type="spellEnd"/>
      <w:r>
        <w:t>:</w:t>
      </w:r>
      <w:r>
        <w:t xml:space="preserve"> Wszyscy się tak tłumaczą. Dziś Panią pouczam</w:t>
      </w:r>
      <w:bookmarkStart w:id="0" w:name="_GoBack"/>
      <w:bookmarkEnd w:id="0"/>
      <w:r>
        <w:t xml:space="preserve">. Noszenie elementów odblaskowych po za terenem zabudowanym jest obowiązkowe. Mama nadzieje, że zapamięta to Pani na zawsze.  </w:t>
      </w:r>
    </w:p>
    <w:sectPr w:rsidR="00E4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B"/>
    <w:rsid w:val="00352C24"/>
    <w:rsid w:val="00A74002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E456-9344-4BC5-9743-01FECFDF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DamianJanus</dc:creator>
  <cp:keywords/>
  <dc:description/>
  <cp:lastModifiedBy>DamianJanus</cp:lastModifiedBy>
  <cp:revision>1</cp:revision>
  <dcterms:created xsi:type="dcterms:W3CDTF">2015-12-16T05:41:00Z</dcterms:created>
  <dcterms:modified xsi:type="dcterms:W3CDTF">2015-12-16T05:47:00Z</dcterms:modified>
</cp:coreProperties>
</file>